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CBD" w:rsidRDefault="005C7CBD" w:rsidP="005C7CBD">
      <w:pPr>
        <w:pStyle w:val="NoSpacing"/>
      </w:pPr>
      <w:r>
        <w:rPr>
          <w:u w:val="single"/>
        </w:rPr>
        <w:t>John FENTON</w:t>
      </w:r>
      <w:r>
        <w:t xml:space="preserve">      (fl.1408)</w:t>
      </w:r>
    </w:p>
    <w:p w:rsidR="005C7CBD" w:rsidRDefault="005C7CBD" w:rsidP="005C7CBD">
      <w:pPr>
        <w:pStyle w:val="NoSpacing"/>
      </w:pPr>
    </w:p>
    <w:p w:rsidR="005C7CBD" w:rsidRDefault="005C7CBD" w:rsidP="005C7CBD">
      <w:pPr>
        <w:pStyle w:val="NoSpacing"/>
      </w:pPr>
    </w:p>
    <w:p w:rsidR="005C7CBD" w:rsidRDefault="005C7CBD" w:rsidP="005C7CBD">
      <w:pPr>
        <w:pStyle w:val="NoSpacing"/>
        <w:ind w:left="1440" w:hanging="1320"/>
      </w:pPr>
      <w:r>
        <w:t>6 Oct.1408</w:t>
      </w:r>
      <w:r>
        <w:tab/>
        <w:t>He held a messuage, 2 carucates of land, 30 acres of meadow, 20 acres of pasture, 40 acres of wood and 40s of rent in Datchet, Buckinghamshire.</w:t>
      </w:r>
    </w:p>
    <w:p w:rsidR="005C7CBD" w:rsidRDefault="005C7CBD" w:rsidP="005C7CBD">
      <w:pPr>
        <w:pStyle w:val="NoSpacing"/>
        <w:ind w:left="1440" w:hanging="1320"/>
      </w:pPr>
      <w:r>
        <w:tab/>
        <w:t>(</w:t>
      </w:r>
      <w:hyperlink r:id="rId7" w:history="1">
        <w:r w:rsidRPr="00B816C5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5C7CBD" w:rsidRDefault="005C7CBD" w:rsidP="005C7CBD">
      <w:pPr>
        <w:pStyle w:val="NoSpacing"/>
        <w:ind w:left="1440" w:hanging="1320"/>
      </w:pPr>
    </w:p>
    <w:p w:rsidR="005C7CBD" w:rsidRDefault="005C7CBD" w:rsidP="005C7CBD">
      <w:pPr>
        <w:pStyle w:val="NoSpacing"/>
        <w:ind w:left="1440" w:hanging="1320"/>
      </w:pPr>
    </w:p>
    <w:p w:rsidR="005C7CBD" w:rsidRPr="00C751B9" w:rsidRDefault="005C7CBD" w:rsidP="005C7CBD">
      <w:pPr>
        <w:pStyle w:val="NoSpacing"/>
        <w:ind w:left="1440" w:hanging="1320"/>
      </w:pPr>
      <w:r>
        <w:t>26 May 2012</w:t>
      </w:r>
    </w:p>
    <w:p w:rsidR="00BA4020" w:rsidRPr="00186E49" w:rsidRDefault="005C7C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CBD" w:rsidRDefault="005C7CBD" w:rsidP="00552EBA">
      <w:r>
        <w:separator/>
      </w:r>
    </w:p>
  </w:endnote>
  <w:endnote w:type="continuationSeparator" w:id="0">
    <w:p w:rsidR="005C7CBD" w:rsidRDefault="005C7C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7CBD">
      <w:rPr>
        <w:noProof/>
      </w:rPr>
      <w:t>01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CBD" w:rsidRDefault="005C7CBD" w:rsidP="00552EBA">
      <w:r>
        <w:separator/>
      </w:r>
    </w:p>
  </w:footnote>
  <w:footnote w:type="continuationSeparator" w:id="0">
    <w:p w:rsidR="005C7CBD" w:rsidRDefault="005C7C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C7CB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2012-06-01T21:27:00Z</dcterms:created>
  <dcterms:modified xsi:type="dcterms:W3CDTF">2012-06-01T21:27:00Z</dcterms:modified>
</cp:coreProperties>
</file>